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B7" w:rsidRDefault="00B036B7" w:rsidP="00B036B7">
      <w:pPr>
        <w:spacing w:line="360" w:lineRule="auto"/>
        <w:jc w:val="center"/>
      </w:pPr>
      <w:r>
        <w:t xml:space="preserve">Муниципальное автономное </w:t>
      </w:r>
    </w:p>
    <w:p w:rsidR="00401F65" w:rsidRDefault="00B036B7" w:rsidP="00B036B7">
      <w:pPr>
        <w:spacing w:line="360" w:lineRule="auto"/>
        <w:jc w:val="center"/>
      </w:pPr>
      <w:r>
        <w:t xml:space="preserve">общеобразовательное учреждение г. Хабаровска </w:t>
      </w:r>
    </w:p>
    <w:p w:rsidR="00B036B7" w:rsidRDefault="00B036B7" w:rsidP="00B036B7">
      <w:pPr>
        <w:spacing w:line="360" w:lineRule="auto"/>
        <w:jc w:val="center"/>
      </w:pPr>
      <w:r>
        <w:t xml:space="preserve">«Средняя школа № 35» </w:t>
      </w:r>
    </w:p>
    <w:p w:rsidR="00B036B7" w:rsidRDefault="00B036B7" w:rsidP="00B036B7">
      <w:pPr>
        <w:spacing w:line="360" w:lineRule="auto"/>
        <w:jc w:val="center"/>
      </w:pPr>
      <w:r>
        <w:t>(МАОУ «СШ № 35»)</w:t>
      </w:r>
    </w:p>
    <w:p w:rsidR="00B036B7" w:rsidRDefault="00B036B7" w:rsidP="00B036B7">
      <w:pPr>
        <w:spacing w:line="360" w:lineRule="auto"/>
        <w:jc w:val="center"/>
      </w:pPr>
    </w:p>
    <w:p w:rsidR="00B036B7" w:rsidRDefault="00B036B7" w:rsidP="00B036B7">
      <w:pPr>
        <w:spacing w:line="360" w:lineRule="auto"/>
        <w:jc w:val="center"/>
      </w:pPr>
    </w:p>
    <w:p w:rsidR="00B036B7" w:rsidRDefault="00B036B7" w:rsidP="00B036B7">
      <w:pPr>
        <w:tabs>
          <w:tab w:val="center" w:pos="4677"/>
          <w:tab w:val="left" w:pos="7590"/>
        </w:tabs>
        <w:spacing w:line="360" w:lineRule="auto"/>
      </w:pPr>
      <w:r>
        <w:tab/>
      </w:r>
      <w:r>
        <w:t>Информация о языках образования</w:t>
      </w:r>
      <w:r>
        <w:tab/>
      </w:r>
    </w:p>
    <w:p w:rsidR="00B036B7" w:rsidRDefault="00B036B7" w:rsidP="00B036B7">
      <w:pPr>
        <w:ind w:firstLine="708"/>
      </w:pPr>
      <w:bookmarkStart w:id="0" w:name="_GoBack"/>
      <w:bookmarkEnd w:id="0"/>
      <w:r>
        <w:t>Обучение ведется на государственном языке Российской Федерации – русском языке.</w:t>
      </w:r>
    </w:p>
    <w:sectPr w:rsidR="00B0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0"/>
    <w:rsid w:val="000235A0"/>
    <w:rsid w:val="00401F65"/>
    <w:rsid w:val="00B0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EC00"/>
  <w15:chartTrackingRefBased/>
  <w15:docId w15:val="{866877D1-3508-409E-BDF1-76552A7D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2025-01-18T01:59:00Z</dcterms:created>
  <dcterms:modified xsi:type="dcterms:W3CDTF">2025-01-18T02:05:00Z</dcterms:modified>
</cp:coreProperties>
</file>